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C8" w:rsidRDefault="001B36C8" w:rsidP="001B36C8">
      <w:pPr>
        <w:spacing w:after="0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1B36C8">
        <w:rPr>
          <w:rFonts w:ascii="Times New Roman" w:hAnsi="Times New Roman"/>
        </w:rPr>
        <w:t>Зима – горячая пора для пожарных</w:t>
      </w:r>
      <w:r>
        <w:rPr>
          <w:rFonts w:ascii="Times New Roman" w:hAnsi="Times New Roman"/>
        </w:rPr>
        <w:br/>
      </w:r>
    </w:p>
    <w:p w:rsidR="001B36C8" w:rsidRDefault="001B36C8" w:rsidP="001B36C8">
      <w:pPr>
        <w:spacing w:after="0"/>
        <w:ind w:firstLine="709"/>
        <w:jc w:val="both"/>
        <w:rPr>
          <w:rFonts w:ascii="Times New Roman" w:hAnsi="Times New Roman"/>
        </w:rPr>
      </w:pPr>
      <w:r w:rsidRPr="001B36C8">
        <w:rPr>
          <w:rFonts w:ascii="Times New Roman" w:hAnsi="Times New Roman"/>
        </w:rPr>
        <w:t>Наступление зимних холодов связано с активным использованием населением обогревательных приборов. Несоблюдение жителями правил пожарной безопасности при эксплуатации газового оборудования и электроприборов приводит к ув</w:t>
      </w:r>
      <w:r>
        <w:rPr>
          <w:rFonts w:ascii="Times New Roman" w:hAnsi="Times New Roman"/>
        </w:rPr>
        <w:t>еличению количества пожаров.</w:t>
      </w:r>
    </w:p>
    <w:p w:rsidR="001B36C8" w:rsidRDefault="001B36C8" w:rsidP="001B36C8">
      <w:pPr>
        <w:spacing w:after="0"/>
        <w:ind w:firstLine="709"/>
        <w:jc w:val="both"/>
        <w:rPr>
          <w:rFonts w:ascii="Times New Roman" w:hAnsi="Times New Roman"/>
        </w:rPr>
      </w:pPr>
      <w:r w:rsidRPr="001B36C8">
        <w:rPr>
          <w:rFonts w:ascii="Times New Roman" w:hAnsi="Times New Roman"/>
        </w:rPr>
        <w:t>Предупредить пожар намного легче, чем тушить. Обезопасить свой дом от пожара, значит не лишиться имущества, не подвергнуть риску собственную жизнь и здоровье близких. Проверьте сами себя, осмотрите свое жилище: все ли соответствует правилам пожарной безопасности? Все ли вы предусмотрели, чтобы не допустить возникновение пожара? Необходимо соблюдать правила пожарной безопасности при эксплуатации электронагревательных приборов, которые нередко становятся причиной трагедии.</w:t>
      </w:r>
      <w:r w:rsidRPr="001B36C8">
        <w:rPr>
          <w:rFonts w:ascii="Times New Roman" w:hAnsi="Times New Roman"/>
        </w:rPr>
        <w:br/>
      </w:r>
      <w:r w:rsidRPr="001B36C8">
        <w:rPr>
          <w:rFonts w:ascii="Times New Roman" w:hAnsi="Times New Roman"/>
        </w:rPr>
        <w:br/>
        <w:t>ПОМНИТЕ, ЧТО ВАША ЖИЗНЬ В ВАШИХ РУКАХ!</w:t>
      </w:r>
      <w:r w:rsidRPr="001B36C8">
        <w:rPr>
          <w:rFonts w:ascii="Times New Roman" w:hAnsi="Times New Roman"/>
        </w:rPr>
        <w:br/>
        <w:t>СОБЛЮДАЙТЕ ПРАВИЛА ПОЖАРНОЙ БЕЗОПАСНОСТИ!</w:t>
      </w:r>
      <w:r w:rsidRPr="001B36C8">
        <w:rPr>
          <w:rFonts w:ascii="Times New Roman" w:hAnsi="Times New Roman"/>
        </w:rPr>
        <w:br/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Категорически запрещается включать в электросеть неисправные электроприборы.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Не размещайте включенные электроприборы близко к сгораемым предметам и материалам.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Не допускайте одновременного включения в электросеть нескольких мощных потребителей электроэнергии, так как это может привести к перегрузке электросети.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Не заклеивайте электропровода обоями, а также не пользуйтесь старыми электрическими удлинителями.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Уходя из квартиры или уезжая на какое-то время, обязательно отключайте все электроприборы.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Не забывайте, что газ взрывоопасен, поэтому никогда не оставляйте газовые приборы без присмотра. Над газовой плитой нельзя сушить белье.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При наличии запаха газа в помещении нельзя зажигать спички, курить, применять открытый огонь.</w:t>
      </w: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 xml:space="preserve">Не храните на балконах, в межквартирных и лифтовых холлах, сгораемые материалы </w:t>
      </w:r>
      <w:r>
        <w:rPr>
          <w:rFonts w:ascii="Times New Roman" w:hAnsi="Times New Roman"/>
        </w:rPr>
        <w:t>и посторонние предметы, мебель.</w:t>
      </w:r>
    </w:p>
    <w:p w:rsidR="00CF470D" w:rsidRDefault="001B36C8" w:rsidP="001B36C8">
      <w:pPr>
        <w:spacing w:after="0"/>
        <w:ind w:firstLine="709"/>
        <w:jc w:val="both"/>
        <w:rPr>
          <w:rFonts w:ascii="Times New Roman" w:hAnsi="Times New Roman"/>
        </w:rPr>
      </w:pPr>
      <w:r w:rsidRPr="001B36C8">
        <w:rPr>
          <w:rFonts w:ascii="Times New Roman" w:hAnsi="Times New Roman"/>
        </w:rPr>
        <w:br/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6C8">
        <w:rPr>
          <w:rFonts w:ascii="Times New Roman" w:hAnsi="Times New Roman"/>
        </w:rPr>
        <w:t>Соблюдать эти, в общем-то, несложные рекомендации, - значит, застраховать себя от разрушающей стихии огня.</w:t>
      </w:r>
      <w:r w:rsidR="00592C4F" w:rsidRPr="001B36C8">
        <w:rPr>
          <w:rFonts w:ascii="Times New Roman" w:hAnsi="Times New Roman"/>
          <w:noProof/>
        </w:rPr>
        <w:drawing>
          <wp:inline distT="0" distB="0" distL="0" distR="0">
            <wp:extent cx="137160" cy="13716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Default="005C7018" w:rsidP="001B36C8">
      <w:pPr>
        <w:spacing w:after="0"/>
        <w:ind w:firstLine="709"/>
        <w:jc w:val="both"/>
        <w:rPr>
          <w:rFonts w:ascii="Times New Roman" w:hAnsi="Times New Roman"/>
        </w:rPr>
      </w:pPr>
    </w:p>
    <w:p w:rsidR="005C7018" w:rsidRPr="001B36C8" w:rsidRDefault="00592C4F" w:rsidP="001B36C8">
      <w:pPr>
        <w:spacing w:after="0"/>
        <w:ind w:firstLine="709"/>
        <w:jc w:val="both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-243840</wp:posOffset>
            </wp:positionV>
            <wp:extent cx="6149340" cy="6598920"/>
            <wp:effectExtent l="0" t="0" r="0" b="0"/>
            <wp:wrapThrough wrapText="bothSides">
              <wp:wrapPolygon edited="0">
                <wp:start x="0" y="0"/>
                <wp:lineTo x="0" y="21513"/>
                <wp:lineTo x="21546" y="21513"/>
                <wp:lineTo x="21546" y="0"/>
                <wp:lineTo x="0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7018" w:rsidRPr="001B36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C8"/>
    <w:rsid w:val="001B36C8"/>
    <w:rsid w:val="00592C4F"/>
    <w:rsid w:val="005C7018"/>
    <w:rsid w:val="00C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CBE1F3-E527-4E92-90DE-EF103922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2021-11-25T10:17:00Z</dcterms:created>
  <dcterms:modified xsi:type="dcterms:W3CDTF">2021-11-25T10:17:00Z</dcterms:modified>
</cp:coreProperties>
</file>